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FB" w:rsidRDefault="00DD5096" w:rsidP="001F3CFB">
      <w:pPr>
        <w:spacing w:after="0"/>
        <w:jc w:val="center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Registration Form</w:t>
      </w:r>
      <w:r w:rsidR="0089670D">
        <w:rPr>
          <w:b/>
          <w:color w:val="1F497D" w:themeColor="text2"/>
          <w:sz w:val="32"/>
        </w:rPr>
        <w:t xml:space="preserve">- </w:t>
      </w:r>
      <w:r w:rsidR="002F5112">
        <w:rPr>
          <w:b/>
          <w:color w:val="1F497D" w:themeColor="text2"/>
          <w:sz w:val="32"/>
        </w:rPr>
        <w:t>Workshop</w:t>
      </w:r>
    </w:p>
    <w:p w:rsidR="001F3CFB" w:rsidRPr="001F3CFB" w:rsidRDefault="001F3CFB" w:rsidP="001F3CFB">
      <w:pPr>
        <w:spacing w:after="0"/>
        <w:jc w:val="center"/>
        <w:rPr>
          <w:b/>
          <w:color w:val="1F497D" w:themeColor="text2"/>
          <w:sz w:val="30"/>
          <w:szCs w:val="30"/>
        </w:rPr>
      </w:pPr>
      <w:r w:rsidRPr="001F3CFB">
        <w:rPr>
          <w:b/>
          <w:color w:val="1F497D" w:themeColor="text2"/>
          <w:sz w:val="30"/>
          <w:szCs w:val="30"/>
        </w:rPr>
        <w:t>Subsurface Utility Engineering</w:t>
      </w:r>
    </w:p>
    <w:p w:rsidR="001F3CFB" w:rsidRDefault="001F3CFB" w:rsidP="001F3CFB">
      <w:pPr>
        <w:spacing w:line="240" w:lineRule="auto"/>
        <w:jc w:val="center"/>
        <w:rPr>
          <w:b/>
          <w:color w:val="1F497D" w:themeColor="text2"/>
          <w:sz w:val="30"/>
          <w:szCs w:val="30"/>
        </w:rPr>
      </w:pPr>
      <w:r w:rsidRPr="001F3CFB">
        <w:rPr>
          <w:b/>
          <w:color w:val="1F497D" w:themeColor="text2"/>
          <w:sz w:val="30"/>
          <w:szCs w:val="30"/>
        </w:rPr>
        <w:t>Detection &amp; Mapping of Underground Utilities</w:t>
      </w:r>
    </w:p>
    <w:p w:rsidR="00F508A3" w:rsidRPr="009165FA" w:rsidRDefault="001F3CFB" w:rsidP="001F3CFB">
      <w:pPr>
        <w:spacing w:after="0" w:line="240" w:lineRule="auto"/>
        <w:jc w:val="center"/>
        <w:rPr>
          <w:b/>
          <w:color w:val="1F497D" w:themeColor="text2"/>
          <w:sz w:val="24"/>
          <w:u w:val="single"/>
        </w:rPr>
      </w:pPr>
      <w:r w:rsidRPr="009165FA">
        <w:rPr>
          <w:b/>
          <w:color w:val="1F497D" w:themeColor="text2"/>
          <w:sz w:val="24"/>
          <w:u w:val="single"/>
        </w:rPr>
        <w:t>December 14-15, 2018, CIDCO Exhibition Centre, Exhibition Hall No. 2, Vashi, Navi Mumbai, Maharashtra</w:t>
      </w:r>
      <w:r w:rsidR="00F56055" w:rsidRPr="009165FA">
        <w:rPr>
          <w:b/>
          <w:color w:val="1F497D" w:themeColor="text2"/>
          <w:sz w:val="24"/>
          <w:u w:val="single"/>
        </w:rPr>
        <w:t xml:space="preserve">, </w:t>
      </w:r>
      <w:r w:rsidR="00F508A3" w:rsidRPr="009165FA">
        <w:rPr>
          <w:b/>
          <w:color w:val="1F497D" w:themeColor="text2"/>
          <w:sz w:val="24"/>
          <w:u w:val="single"/>
        </w:rPr>
        <w:t>India</w:t>
      </w:r>
    </w:p>
    <w:p w:rsidR="0089670D" w:rsidRDefault="0089670D" w:rsidP="00F508A3">
      <w:pPr>
        <w:spacing w:after="0" w:line="240" w:lineRule="auto"/>
        <w:jc w:val="center"/>
        <w:rPr>
          <w:b/>
          <w:color w:val="1F497D" w:themeColor="text2"/>
          <w:sz w:val="28"/>
          <w:u w:val="single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Name: 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......................................................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.......................... Gender: 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……….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..... D.O.B: 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</w:t>
      </w:r>
    </w:p>
    <w:p w:rsidR="00487472" w:rsidRPr="005C5500" w:rsidRDefault="00487472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Organization: ................................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............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............................................. Designation: 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.............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.....................</w:t>
      </w:r>
    </w:p>
    <w:p w:rsidR="00487472" w:rsidRPr="005C5500" w:rsidRDefault="00487472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Educational </w:t>
      </w:r>
      <w:r w:rsidR="00C5351D" w:rsidRPr="005C5500">
        <w:rPr>
          <w:rFonts w:ascii="Calibri" w:eastAsia="Times New Roman" w:hAnsi="Calibri" w:cs="Calibri"/>
          <w:sz w:val="24"/>
          <w:szCs w:val="24"/>
          <w:lang w:eastAsia="en-IN"/>
        </w:rPr>
        <w:t>Qualification: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.........................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.................................................................................</w:t>
      </w:r>
    </w:p>
    <w:p w:rsidR="00487472" w:rsidRDefault="00487472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Address: ...........................................................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......................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..........................................................</w:t>
      </w:r>
    </w:p>
    <w:p w:rsidR="00487472" w:rsidRPr="005C5500" w:rsidRDefault="00487472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City: 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.............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...........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 State: ..................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............. Pin Code: ..................................</w:t>
      </w:r>
    </w:p>
    <w:p w:rsidR="00487472" w:rsidRPr="005C5500" w:rsidRDefault="00A5101E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Ph (0)</w:t>
      </w:r>
      <w:r w:rsidR="00487472" w:rsidRPr="005C5500">
        <w:rPr>
          <w:rFonts w:ascii="Calibri" w:eastAsia="Times New Roman" w:hAnsi="Calibri" w:cs="Calibri"/>
          <w:sz w:val="24"/>
          <w:szCs w:val="24"/>
          <w:lang w:eastAsia="en-IN"/>
        </w:rPr>
        <w:t>: 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>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>.......... Ph (</w:t>
      </w:r>
      <w:r w:rsidR="00487472"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R): </w:t>
      </w:r>
      <w:r w:rsidR="009165FA" w:rsidRPr="005C5500">
        <w:rPr>
          <w:rFonts w:ascii="Calibri" w:eastAsia="Times New Roman" w:hAnsi="Calibri" w:cs="Calibri"/>
          <w:sz w:val="24"/>
          <w:szCs w:val="24"/>
          <w:lang w:eastAsia="en-IN"/>
        </w:rPr>
        <w:t>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 xml:space="preserve">..................................... </w:t>
      </w:r>
      <w:r w:rsidR="00487472" w:rsidRPr="005C5500">
        <w:rPr>
          <w:rFonts w:ascii="Calibri" w:eastAsia="Times New Roman" w:hAnsi="Calibri" w:cs="Calibri"/>
          <w:sz w:val="24"/>
          <w:szCs w:val="24"/>
          <w:lang w:eastAsia="en-IN"/>
        </w:rPr>
        <w:t>Mobile: ....................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.......</w:t>
      </w:r>
      <w:r w:rsidR="00487472"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.......................</w:t>
      </w:r>
    </w:p>
    <w:p w:rsidR="00487472" w:rsidRDefault="00487472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Email 1: ...........................................................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.......... Email 2: </w:t>
      </w:r>
      <w:r w:rsidR="009165FA"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...........................................................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</w:t>
      </w:r>
      <w:r w:rsidR="009165FA" w:rsidRPr="005C5500">
        <w:rPr>
          <w:rFonts w:ascii="Calibri" w:eastAsia="Times New Roman" w:hAnsi="Calibri" w:cs="Calibri"/>
          <w:sz w:val="24"/>
          <w:szCs w:val="24"/>
          <w:lang w:eastAsia="en-IN"/>
        </w:rPr>
        <w:t>..........</w:t>
      </w:r>
    </w:p>
    <w:p w:rsidR="009165FA" w:rsidRDefault="005C5500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Mode of </w:t>
      </w:r>
      <w:r w:rsidR="00C5351D">
        <w:rPr>
          <w:rFonts w:ascii="Calibri" w:eastAsia="Times New Roman" w:hAnsi="Calibri" w:cs="Calibri"/>
          <w:sz w:val="24"/>
          <w:szCs w:val="24"/>
          <w:lang w:eastAsia="en-IN"/>
        </w:rPr>
        <w:t>Payment: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 DD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 No. 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......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>..................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Bank: 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………………..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>.....................................................................</w:t>
      </w:r>
    </w:p>
    <w:p w:rsidR="001F3CFB" w:rsidRDefault="001F3CFB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GSTIN No. </w:t>
      </w:r>
      <w:r w:rsidR="009165FA">
        <w:rPr>
          <w:rFonts w:ascii="Calibri" w:eastAsia="Times New Roman" w:hAnsi="Calibri" w:cs="Calibri"/>
          <w:sz w:val="24"/>
          <w:szCs w:val="24"/>
          <w:lang w:eastAsia="en-IN"/>
        </w:rPr>
        <w:t>………………...........................................................................................................................................</w:t>
      </w:r>
    </w:p>
    <w:p w:rsidR="009636AE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8"/>
          <w:szCs w:val="24"/>
          <w:lang w:eastAsia="en-IN"/>
        </w:rPr>
        <w:t>Online: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="001F3CFB" w:rsidRPr="001F3CFB">
        <w:rPr>
          <w:rFonts w:ascii="Calibri" w:eastAsia="Times New Roman" w:hAnsi="Calibri" w:cs="Calibri"/>
          <w:sz w:val="24"/>
          <w:szCs w:val="24"/>
          <w:lang w:eastAsia="en-IN"/>
        </w:rPr>
        <w:t>The Federal Bank Ltd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Address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="001F3CFB" w:rsidRPr="001F3CFB">
        <w:rPr>
          <w:rFonts w:ascii="Calibri" w:eastAsia="Times New Roman" w:hAnsi="Calibri" w:cs="Calibri"/>
          <w:sz w:val="24"/>
          <w:szCs w:val="24"/>
          <w:lang w:eastAsia="en-IN"/>
        </w:rPr>
        <w:t>G. I - 6, Satkar Building, Nehru Place, New Delhi-110019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Account holder: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="001F3CFB" w:rsidRPr="001F3CFB">
        <w:rPr>
          <w:rFonts w:ascii="Calibri" w:eastAsia="Times New Roman" w:hAnsi="Calibri" w:cs="Calibri"/>
          <w:sz w:val="24"/>
          <w:szCs w:val="24"/>
          <w:lang w:eastAsia="en-IN"/>
        </w:rPr>
        <w:t>INDIAN SOCIETY FOR TRENCHLESS TECHNOLOGY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A/C </w:t>
      </w:r>
      <w:r w:rsidR="00A5101E">
        <w:rPr>
          <w:rFonts w:ascii="Calibri" w:eastAsia="Times New Roman" w:hAnsi="Calibri" w:cs="Calibri"/>
          <w:b/>
          <w:sz w:val="24"/>
          <w:szCs w:val="24"/>
          <w:lang w:eastAsia="en-IN"/>
        </w:rPr>
        <w:t>N</w:t>
      </w: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o</w:t>
      </w:r>
      <w:r w:rsidR="00A5101E">
        <w:rPr>
          <w:rFonts w:ascii="Calibri" w:eastAsia="Times New Roman" w:hAnsi="Calibri" w:cs="Calibri"/>
          <w:b/>
          <w:sz w:val="24"/>
          <w:szCs w:val="24"/>
          <w:lang w:eastAsia="en-IN"/>
        </w:rPr>
        <w:t>.</w:t>
      </w: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="001F3CFB" w:rsidRPr="001F3CFB">
        <w:rPr>
          <w:rFonts w:ascii="Calibri" w:eastAsia="Times New Roman" w:hAnsi="Calibri" w:cs="Calibri"/>
          <w:sz w:val="24"/>
          <w:szCs w:val="24"/>
          <w:lang w:eastAsia="en-IN"/>
        </w:rPr>
        <w:t>13020100203697</w:t>
      </w:r>
    </w:p>
    <w:p w:rsidR="000F6EBA" w:rsidRDefault="000F6EBA" w:rsidP="000F6EBA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IFSC Code: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="001F3CFB" w:rsidRPr="001F3CFB">
        <w:rPr>
          <w:rFonts w:ascii="Calibri" w:eastAsia="Times New Roman" w:hAnsi="Calibri" w:cs="Calibri"/>
          <w:sz w:val="24"/>
          <w:szCs w:val="24"/>
          <w:lang w:eastAsia="en-IN"/>
        </w:rPr>
        <w:t>FDRL0001302</w:t>
      </w:r>
    </w:p>
    <w:p w:rsidR="00912AF9" w:rsidRPr="008D3077" w:rsidRDefault="00912AF9" w:rsidP="00912AF9">
      <w:pPr>
        <w:spacing w:line="240" w:lineRule="auto"/>
        <w:rPr>
          <w:rFonts w:eastAsia="Times New Roman" w:cs="Calibri"/>
          <w:b/>
          <w:sz w:val="24"/>
          <w:szCs w:val="24"/>
          <w:lang w:eastAsia="en-IN"/>
        </w:rPr>
      </w:pPr>
      <w:r w:rsidRPr="008D3077">
        <w:rPr>
          <w:rFonts w:eastAsia="Times New Roman" w:cs="Calibri"/>
          <w:b/>
          <w:sz w:val="24"/>
          <w:szCs w:val="24"/>
          <w:lang w:eastAsia="en-IN"/>
        </w:rPr>
        <w:t xml:space="preserve">Fee Structure: </w:t>
      </w:r>
    </w:p>
    <w:p w:rsidR="009165FA" w:rsidRPr="00D93125" w:rsidRDefault="009165FA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D93125">
        <w:rPr>
          <w:rFonts w:ascii="Calibri" w:eastAsia="Times New Roman" w:hAnsi="Calibri" w:cs="Calibri"/>
          <w:sz w:val="24"/>
          <w:szCs w:val="24"/>
          <w:lang w:eastAsia="en-IN"/>
        </w:rPr>
        <w:t>Level 1, 2 &amp; 3: Rs 30,000 per participant, inclusive of training notes, morning and evening tea &amp; lunch. A discount of 20% for students and 10% discount on group booking of 04 or more participants from a single organization is applicable. GST will be charged extra as applicable (present rate of GST is 18%).</w:t>
      </w:r>
    </w:p>
    <w:p w:rsidR="009165FA" w:rsidRPr="00D93125" w:rsidRDefault="009165FA" w:rsidP="009165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D93125">
        <w:rPr>
          <w:rFonts w:ascii="Calibri" w:eastAsia="Times New Roman" w:hAnsi="Calibri" w:cs="Calibri"/>
          <w:sz w:val="24"/>
          <w:szCs w:val="24"/>
          <w:lang w:eastAsia="en-IN"/>
        </w:rPr>
        <w:t>Level 1 only (Day-1): Rs 16,000 per participant, inclusive of training notes, morning and evening tea, &amp; lunch. A discount of 20% for students and 10% discount on group booking of 04 or more participants from a single organization is applicable. GST will be charged extra as applicable (present rate of GST is 18%).</w:t>
      </w:r>
    </w:p>
    <w:p w:rsidR="007925CB" w:rsidRPr="00D93125" w:rsidRDefault="009165FA" w:rsidP="00D93125">
      <w:pPr>
        <w:spacing w:line="240" w:lineRule="auto"/>
        <w:jc w:val="both"/>
        <w:rPr>
          <w:rFonts w:eastAsia="Times New Roman" w:cs="Calibri"/>
          <w:sz w:val="28"/>
          <w:szCs w:val="24"/>
          <w:lang w:eastAsia="en-IN"/>
        </w:rPr>
      </w:pPr>
      <w:r w:rsidRPr="00D93125">
        <w:rPr>
          <w:rFonts w:ascii="Calibri" w:eastAsia="Times New Roman" w:hAnsi="Calibri" w:cs="Calibri"/>
          <w:sz w:val="24"/>
          <w:szCs w:val="24"/>
          <w:lang w:eastAsia="en-IN"/>
        </w:rPr>
        <w:t>Level 2, 3 only (Day-2): Rs 16,000 per participant, inclusive of training notes, morning and evening tea, &amp; lunch. A discount of 20% for students and 10% discount on group booking of 04 or more participants from a single organization is applicable. GST will be charged extra as applicable (present rate of GST is 18%).</w:t>
      </w:r>
    </w:p>
    <w:p w:rsidR="0089670D" w:rsidRPr="007925CB" w:rsidRDefault="0089670D" w:rsidP="008967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*</w:t>
      </w:r>
      <w:r>
        <w:rPr>
          <w:rFonts w:ascii="Calibri" w:eastAsia="Times New Roman" w:hAnsi="Calibri" w:cs="Calibri"/>
          <w:b/>
          <w:sz w:val="24"/>
          <w:szCs w:val="24"/>
          <w:lang w:eastAsia="en-IN"/>
        </w:rPr>
        <w:t>In case of multiple</w:t>
      </w:r>
      <w:r w:rsidR="00BC381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</w:t>
      </w:r>
      <w:bookmarkStart w:id="0" w:name="_GoBack"/>
      <w:bookmarkEnd w:id="0"/>
      <w:r w:rsidRPr="00F06785">
        <w:rPr>
          <w:rFonts w:ascii="Calibri" w:eastAsia="Times New Roman" w:hAnsi="Calibri" w:cs="Calibri"/>
          <w:b/>
          <w:sz w:val="24"/>
          <w:szCs w:val="24"/>
          <w:lang w:eastAsia="en-IN"/>
        </w:rPr>
        <w:t>registrations same form to be photocopied</w:t>
      </w:r>
      <w:r>
        <w:rPr>
          <w:rFonts w:ascii="Calibri" w:eastAsia="Times New Roman" w:hAnsi="Calibri" w:cs="Calibri"/>
          <w:b/>
          <w:sz w:val="24"/>
          <w:szCs w:val="24"/>
          <w:lang w:eastAsia="en-IN"/>
        </w:rPr>
        <w:t>.</w:t>
      </w: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sectPr w:rsidR="00487472" w:rsidSect="009165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22" w:rsidRDefault="00BB1F22" w:rsidP="00BD2275">
      <w:pPr>
        <w:spacing w:after="0" w:line="240" w:lineRule="auto"/>
      </w:pPr>
      <w:r>
        <w:separator/>
      </w:r>
    </w:p>
  </w:endnote>
  <w:endnote w:type="continuationSeparator" w:id="0">
    <w:p w:rsidR="00BB1F22" w:rsidRDefault="00BB1F22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3F" w:rsidRPr="00557E08" w:rsidRDefault="00BC381E" w:rsidP="00BD2275">
    <w:pPr>
      <w:pStyle w:val="Footer"/>
      <w:jc w:val="center"/>
      <w:rPr>
        <w:b/>
      </w:rPr>
    </w:pP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1270</wp:posOffset>
              </wp:positionV>
              <wp:extent cx="6728460" cy="0"/>
              <wp:effectExtent l="12065" t="10795" r="1270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84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57C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05pt;margin-top:.1pt;width:52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" strokeweight="1pt"/>
          </w:pict>
        </mc:Fallback>
      </mc:AlternateContent>
    </w:r>
    <w:r w:rsidR="0012013F" w:rsidRPr="00557E08">
      <w:rPr>
        <w:b/>
      </w:rPr>
      <w:t>Aqua Foundation,</w:t>
    </w:r>
    <w:r w:rsidR="0089670D">
      <w:rPr>
        <w:b/>
      </w:rPr>
      <w:t xml:space="preserve"> E-166, 2</w:t>
    </w:r>
    <w:r w:rsidR="0089670D" w:rsidRPr="0089670D">
      <w:rPr>
        <w:b/>
        <w:vertAlign w:val="superscript"/>
      </w:rPr>
      <w:t>nd</w:t>
    </w:r>
    <w:r w:rsidR="0089670D">
      <w:rPr>
        <w:b/>
      </w:rPr>
      <w:t xml:space="preserve"> Floor, Kalkaji, </w:t>
    </w:r>
    <w:r w:rsidR="00BD2275" w:rsidRPr="00557E08">
      <w:rPr>
        <w:b/>
      </w:rPr>
      <w:t>New Delhi</w:t>
    </w:r>
    <w:r w:rsidR="0012013F" w:rsidRPr="00557E08">
      <w:rPr>
        <w:b/>
      </w:rPr>
      <w:t>, India</w:t>
    </w:r>
  </w:p>
  <w:p w:rsidR="00BD2275" w:rsidRPr="00557E08" w:rsidRDefault="0089670D" w:rsidP="00BD2275">
    <w:pPr>
      <w:pStyle w:val="Footer"/>
      <w:jc w:val="center"/>
      <w:rPr>
        <w:b/>
      </w:rPr>
    </w:pPr>
    <w:r>
      <w:rPr>
        <w:b/>
      </w:rPr>
      <w:t>M</w:t>
    </w:r>
    <w:r w:rsidR="00BA6590" w:rsidRPr="00557E08">
      <w:rPr>
        <w:b/>
      </w:rPr>
      <w:t>: 91-9818568825</w:t>
    </w:r>
    <w:r w:rsidR="00BD2275" w:rsidRPr="00557E08">
      <w:rPr>
        <w:b/>
      </w:rPr>
      <w:t>;</w:t>
    </w:r>
    <w:r>
      <w:rPr>
        <w:b/>
      </w:rPr>
      <w:t xml:space="preserve"> 91-9873556395</w:t>
    </w:r>
    <w:r w:rsidR="00BD2275" w:rsidRPr="00557E08">
      <w:rPr>
        <w:b/>
      </w:rPr>
      <w:t xml:space="preserve"> Email: </w:t>
    </w:r>
    <w:r w:rsidR="002F5112" w:rsidRPr="002F5112">
      <w:rPr>
        <w:b/>
      </w:rPr>
      <w:t>praggya@aquafoundation.in</w:t>
    </w:r>
    <w:r w:rsidR="002F5112">
      <w:rPr>
        <w:b/>
      </w:rPr>
      <w:t xml:space="preserve">; </w:t>
    </w:r>
    <w:r w:rsidR="00AF5AA8" w:rsidRPr="00557E08">
      <w:rPr>
        <w:b/>
      </w:rPr>
      <w:t>info@aquafoundation.in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22" w:rsidRDefault="00BB1F22" w:rsidP="00BD2275">
      <w:pPr>
        <w:spacing w:after="0" w:line="240" w:lineRule="auto"/>
      </w:pPr>
      <w:r>
        <w:separator/>
      </w:r>
    </w:p>
  </w:footnote>
  <w:footnote w:type="continuationSeparator" w:id="0">
    <w:p w:rsidR="00BB1F22" w:rsidRDefault="00BB1F22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9C1" w:rsidRPr="00E46E96" w:rsidRDefault="009165FA" w:rsidP="00C779C1">
    <w:pPr>
      <w:spacing w:after="0"/>
      <w:jc w:val="center"/>
      <w:rPr>
        <w:b/>
        <w:sz w:val="36"/>
      </w:rPr>
    </w:pPr>
    <w:r>
      <w:rPr>
        <w:b/>
        <w:noProof/>
        <w:sz w:val="3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50165</wp:posOffset>
          </wp:positionV>
          <wp:extent cx="1567815" cy="525780"/>
          <wp:effectExtent l="1905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CFB">
      <w:rPr>
        <w:b/>
        <w:noProof/>
        <w:sz w:val="3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-121920</wp:posOffset>
          </wp:positionV>
          <wp:extent cx="619125" cy="775970"/>
          <wp:effectExtent l="19050" t="0" r="9525" b="0"/>
          <wp:wrapSquare wrapText="bothSides"/>
          <wp:docPr id="3" name="Picture 2" descr="AF Logo New Transperen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 Logo New Transperent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9C1" w:rsidRPr="00E46E96">
      <w:rPr>
        <w:b/>
        <w:sz w:val="36"/>
      </w:rPr>
      <w:t>AQUA Foundation Academy</w:t>
    </w:r>
  </w:p>
  <w:p w:rsidR="00BD2275" w:rsidRDefault="00C779C1" w:rsidP="001F3CFB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(an entity of Aqua Foundation, reg</w:t>
    </w:r>
    <w:r w:rsidR="002F5112">
      <w:rPr>
        <w:rFonts w:ascii="Calibri-Bold" w:hAnsi="Calibri-Bold" w:cs="Calibri-Bold"/>
        <w:bCs/>
        <w:color w:val="000000"/>
        <w:sz w:val="16"/>
        <w:szCs w:val="24"/>
      </w:rPr>
      <w:t>istered under Societies Act 1860</w:t>
    </w:r>
    <w:r w:rsidRPr="00BA60CC">
      <w:rPr>
        <w:rFonts w:ascii="Calibri-Bold" w:hAnsi="Calibri-Bold" w:cs="Calibri-Bold"/>
        <w:bCs/>
        <w:color w:val="000000"/>
        <w:sz w:val="16"/>
        <w:szCs w:val="24"/>
      </w:rPr>
      <w:t>)</w:t>
    </w:r>
  </w:p>
  <w:p w:rsidR="001F3CFB" w:rsidRDefault="001F3CFB" w:rsidP="001F3CFB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</w:p>
  <w:p w:rsidR="001F3CFB" w:rsidRPr="001F3CFB" w:rsidRDefault="001F3CFB" w:rsidP="001F3CFB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DC"/>
    <w:rsid w:val="000010C4"/>
    <w:rsid w:val="000A4BE7"/>
    <w:rsid w:val="000F6EBA"/>
    <w:rsid w:val="00104A37"/>
    <w:rsid w:val="00114D08"/>
    <w:rsid w:val="0012013F"/>
    <w:rsid w:val="001250F1"/>
    <w:rsid w:val="00153C5C"/>
    <w:rsid w:val="00171B40"/>
    <w:rsid w:val="00181CA7"/>
    <w:rsid w:val="00185F5E"/>
    <w:rsid w:val="00186333"/>
    <w:rsid w:val="001E75E0"/>
    <w:rsid w:val="001F3CFB"/>
    <w:rsid w:val="002146FE"/>
    <w:rsid w:val="0025240E"/>
    <w:rsid w:val="00281A38"/>
    <w:rsid w:val="002A78C4"/>
    <w:rsid w:val="002F5112"/>
    <w:rsid w:val="003634F2"/>
    <w:rsid w:val="003B546B"/>
    <w:rsid w:val="004417DD"/>
    <w:rsid w:val="0044619F"/>
    <w:rsid w:val="00487472"/>
    <w:rsid w:val="004A030E"/>
    <w:rsid w:val="004D23B3"/>
    <w:rsid w:val="00503BE8"/>
    <w:rsid w:val="00557E08"/>
    <w:rsid w:val="005C5500"/>
    <w:rsid w:val="005D38D7"/>
    <w:rsid w:val="00656756"/>
    <w:rsid w:val="00664EE7"/>
    <w:rsid w:val="00680C53"/>
    <w:rsid w:val="006F0222"/>
    <w:rsid w:val="00720B78"/>
    <w:rsid w:val="00750A17"/>
    <w:rsid w:val="007530A7"/>
    <w:rsid w:val="007925CB"/>
    <w:rsid w:val="007B55DC"/>
    <w:rsid w:val="007E1F50"/>
    <w:rsid w:val="008106C5"/>
    <w:rsid w:val="00880116"/>
    <w:rsid w:val="0089670D"/>
    <w:rsid w:val="008B293A"/>
    <w:rsid w:val="008C2634"/>
    <w:rsid w:val="008C5732"/>
    <w:rsid w:val="008D3F23"/>
    <w:rsid w:val="008E678C"/>
    <w:rsid w:val="008F153E"/>
    <w:rsid w:val="009042E4"/>
    <w:rsid w:val="00912AF9"/>
    <w:rsid w:val="009165FA"/>
    <w:rsid w:val="009430A5"/>
    <w:rsid w:val="009636AE"/>
    <w:rsid w:val="00985034"/>
    <w:rsid w:val="00994FD3"/>
    <w:rsid w:val="009B4AE5"/>
    <w:rsid w:val="009D328F"/>
    <w:rsid w:val="00A235FD"/>
    <w:rsid w:val="00A32FCF"/>
    <w:rsid w:val="00A5101E"/>
    <w:rsid w:val="00A82D3A"/>
    <w:rsid w:val="00A866D8"/>
    <w:rsid w:val="00A95FA6"/>
    <w:rsid w:val="00AD0A57"/>
    <w:rsid w:val="00AF5AA8"/>
    <w:rsid w:val="00B17E5A"/>
    <w:rsid w:val="00B67589"/>
    <w:rsid w:val="00B75997"/>
    <w:rsid w:val="00B8599F"/>
    <w:rsid w:val="00BA6590"/>
    <w:rsid w:val="00BB1F22"/>
    <w:rsid w:val="00BB7AB4"/>
    <w:rsid w:val="00BC381E"/>
    <w:rsid w:val="00BD2275"/>
    <w:rsid w:val="00C15E53"/>
    <w:rsid w:val="00C5351D"/>
    <w:rsid w:val="00C76AE7"/>
    <w:rsid w:val="00C779C1"/>
    <w:rsid w:val="00C80BC6"/>
    <w:rsid w:val="00C83B4B"/>
    <w:rsid w:val="00C85B6C"/>
    <w:rsid w:val="00C93713"/>
    <w:rsid w:val="00CB4703"/>
    <w:rsid w:val="00D03874"/>
    <w:rsid w:val="00D16F66"/>
    <w:rsid w:val="00D47D47"/>
    <w:rsid w:val="00D51285"/>
    <w:rsid w:val="00D93125"/>
    <w:rsid w:val="00DA0363"/>
    <w:rsid w:val="00DD5096"/>
    <w:rsid w:val="00DE4C7A"/>
    <w:rsid w:val="00E2712A"/>
    <w:rsid w:val="00E9033F"/>
    <w:rsid w:val="00EB3EC8"/>
    <w:rsid w:val="00EC6103"/>
    <w:rsid w:val="00F02689"/>
    <w:rsid w:val="00F21BCA"/>
    <w:rsid w:val="00F508A3"/>
    <w:rsid w:val="00F56055"/>
    <w:rsid w:val="00F8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4EA45"/>
  <w15:docId w15:val="{91B38EA4-1827-4387-A144-9FF55315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5"/>
  </w:style>
  <w:style w:type="paragraph" w:styleId="Footer">
    <w:name w:val="footer"/>
    <w:basedOn w:val="Normal"/>
    <w:link w:val="FooterChar"/>
    <w:uiPriority w:val="99"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11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967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896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Praggya Sharmaa</cp:lastModifiedBy>
  <cp:revision>2</cp:revision>
  <cp:lastPrinted>2016-03-03T08:06:00Z</cp:lastPrinted>
  <dcterms:created xsi:type="dcterms:W3CDTF">2018-10-12T11:07:00Z</dcterms:created>
  <dcterms:modified xsi:type="dcterms:W3CDTF">2018-10-12T11:07:00Z</dcterms:modified>
</cp:coreProperties>
</file>